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F05" w:rsidRDefault="00007F05" w:rsidP="00E71CD3">
      <w:pPr>
        <w:tabs>
          <w:tab w:val="left" w:pos="4395"/>
        </w:tabs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ADAAE88" wp14:editId="42667C2F">
            <wp:simplePos x="0" y="0"/>
            <wp:positionH relativeFrom="column">
              <wp:posOffset>2613660</wp:posOffset>
            </wp:positionH>
            <wp:positionV relativeFrom="paragraph">
              <wp:posOffset>5080</wp:posOffset>
            </wp:positionV>
            <wp:extent cx="822960" cy="1143000"/>
            <wp:effectExtent l="0" t="0" r="0" b="0"/>
            <wp:wrapSquare wrapText="bothSides"/>
            <wp:docPr id="1" name="Рисунок 1" descr="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1CD3">
        <w:rPr>
          <w:b/>
          <w:sz w:val="28"/>
        </w:rPr>
        <w:t xml:space="preserve">               </w:t>
      </w:r>
      <w:bookmarkStart w:id="0" w:name="_GoBack"/>
      <w:bookmarkEnd w:id="0"/>
      <w:r w:rsidR="00E71CD3">
        <w:rPr>
          <w:b/>
          <w:sz w:val="28"/>
        </w:rPr>
        <w:t xml:space="preserve">                         </w:t>
      </w:r>
      <w:r>
        <w:rPr>
          <w:b/>
        </w:rPr>
        <w:br w:type="textWrapping" w:clear="all"/>
      </w:r>
      <w:r>
        <w:rPr>
          <w:b/>
          <w:sz w:val="28"/>
        </w:rPr>
        <w:t>СОБРАНИЕ ПРЕДСТАВИТЕЛЕЙ</w:t>
      </w:r>
    </w:p>
    <w:p w:rsidR="00007F05" w:rsidRDefault="00007F05" w:rsidP="00007F05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007F05" w:rsidRDefault="00007F05" w:rsidP="00007F05">
      <w:pPr>
        <w:jc w:val="center"/>
        <w:rPr>
          <w:b/>
          <w:sz w:val="22"/>
        </w:rPr>
      </w:pPr>
      <w:r>
        <w:rPr>
          <w:b/>
        </w:rPr>
        <w:t>ПЯТОГО СОЗЫВА</w:t>
      </w:r>
    </w:p>
    <w:p w:rsidR="00007F05" w:rsidRDefault="00007F05" w:rsidP="00007F05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 xml:space="preserve">. Хворостянка, пл. </w:t>
      </w:r>
      <w:proofErr w:type="spellStart"/>
      <w:r>
        <w:t>Плясункова</w:t>
      </w:r>
      <w:proofErr w:type="spellEnd"/>
      <w:r>
        <w:t>, д.10</w:t>
      </w:r>
    </w:p>
    <w:p w:rsidR="00007F05" w:rsidRDefault="00007F05" w:rsidP="00007F05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007F05" w:rsidTr="00007F05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07F05" w:rsidRDefault="00007F05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007F05" w:rsidRDefault="00007F05" w:rsidP="00007F05">
      <w:pPr>
        <w:jc w:val="both"/>
      </w:pPr>
    </w:p>
    <w:p w:rsidR="00007F05" w:rsidRDefault="00007F05" w:rsidP="00007F05">
      <w:pPr>
        <w:tabs>
          <w:tab w:val="left" w:pos="1620"/>
        </w:tabs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007F05" w:rsidRDefault="00007F05" w:rsidP="00007F05">
      <w:pPr>
        <w:tabs>
          <w:tab w:val="left" w:pos="8436"/>
        </w:tabs>
        <w:jc w:val="both"/>
        <w:rPr>
          <w:b/>
          <w:u w:val="single"/>
        </w:rPr>
      </w:pPr>
    </w:p>
    <w:p w:rsidR="00007F05" w:rsidRDefault="00644C53" w:rsidP="00007F05">
      <w:pPr>
        <w:tabs>
          <w:tab w:val="left" w:pos="8436"/>
        </w:tabs>
        <w:jc w:val="both"/>
        <w:rPr>
          <w:b/>
        </w:rPr>
      </w:pPr>
      <w:r>
        <w:rPr>
          <w:b/>
          <w:u w:val="single"/>
        </w:rPr>
        <w:t>от «29» декабря</w:t>
      </w:r>
      <w:r w:rsidR="00007F05">
        <w:rPr>
          <w:b/>
          <w:u w:val="single"/>
        </w:rPr>
        <w:t xml:space="preserve"> 2015 года</w:t>
      </w:r>
      <w:r w:rsidR="00007F05">
        <w:rPr>
          <w:b/>
        </w:rPr>
        <w:t xml:space="preserve">                                                                              </w:t>
      </w:r>
      <w:r w:rsidR="00641379">
        <w:rPr>
          <w:b/>
        </w:rPr>
        <w:t xml:space="preserve">      </w:t>
      </w:r>
      <w:r w:rsidR="00007F05">
        <w:rPr>
          <w:b/>
        </w:rPr>
        <w:t xml:space="preserve">       </w:t>
      </w:r>
      <w:r>
        <w:rPr>
          <w:b/>
          <w:u w:val="single"/>
        </w:rPr>
        <w:t xml:space="preserve">№ </w:t>
      </w:r>
      <w:r w:rsidR="00771973">
        <w:rPr>
          <w:b/>
          <w:u w:val="single"/>
        </w:rPr>
        <w:t>17</w:t>
      </w:r>
      <w:r w:rsidR="00641379">
        <w:rPr>
          <w:b/>
          <w:u w:val="single"/>
        </w:rPr>
        <w:t xml:space="preserve"> </w:t>
      </w:r>
      <w:r w:rsidR="00771973">
        <w:rPr>
          <w:b/>
          <w:u w:val="single"/>
        </w:rPr>
        <w:t>/</w:t>
      </w:r>
      <w:r w:rsidR="00641379">
        <w:rPr>
          <w:b/>
          <w:u w:val="single"/>
        </w:rPr>
        <w:t xml:space="preserve"> </w:t>
      </w:r>
      <w:r w:rsidR="00771973">
        <w:rPr>
          <w:b/>
          <w:u w:val="single"/>
        </w:rPr>
        <w:t>3</w:t>
      </w:r>
    </w:p>
    <w:p w:rsidR="00007F05" w:rsidRDefault="00007F05" w:rsidP="00007F05">
      <w:pPr>
        <w:tabs>
          <w:tab w:val="left" w:pos="3552"/>
        </w:tabs>
      </w:pPr>
    </w:p>
    <w:p w:rsidR="00007F05" w:rsidRDefault="00007F05" w:rsidP="00007F05">
      <w:pPr>
        <w:tabs>
          <w:tab w:val="left" w:pos="3552"/>
        </w:tabs>
        <w:jc w:val="center"/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2015 год и на плановый период 2016 и 2017 годов</w:t>
      </w:r>
    </w:p>
    <w:p w:rsidR="00007F05" w:rsidRDefault="00007F05" w:rsidP="00007F05">
      <w:pPr>
        <w:jc w:val="both"/>
        <w:rPr>
          <w:b/>
        </w:rPr>
      </w:pPr>
    </w:p>
    <w:p w:rsidR="00007F05" w:rsidRDefault="00007F05" w:rsidP="00007F05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2015 год и на плановый период 2016 и 2017 годов» Собрание представителей</w:t>
      </w:r>
    </w:p>
    <w:p w:rsidR="00007F05" w:rsidRDefault="00007F05" w:rsidP="00007F05">
      <w:pPr>
        <w:jc w:val="both"/>
      </w:pPr>
    </w:p>
    <w:p w:rsidR="00007F05" w:rsidRDefault="00007F05" w:rsidP="00007F05">
      <w:pPr>
        <w:jc w:val="center"/>
        <w:rPr>
          <w:b/>
        </w:rPr>
      </w:pPr>
      <w:r>
        <w:rPr>
          <w:b/>
        </w:rPr>
        <w:t>решило:</w:t>
      </w:r>
    </w:p>
    <w:p w:rsidR="00007F05" w:rsidRDefault="00007F05" w:rsidP="00007F05">
      <w:pPr>
        <w:jc w:val="both"/>
        <w:rPr>
          <w:b/>
        </w:rPr>
      </w:pPr>
    </w:p>
    <w:p w:rsidR="00007F05" w:rsidRDefault="00007F05" w:rsidP="00007F05">
      <w:pPr>
        <w:pStyle w:val="a9"/>
        <w:numPr>
          <w:ilvl w:val="0"/>
          <w:numId w:val="2"/>
        </w:numPr>
        <w:ind w:left="0" w:firstLine="709"/>
        <w:jc w:val="both"/>
      </w:pPr>
      <w:r>
        <w:t>Внести в решение Собрания представителей муниципального района Хворостянский от 26 декабря 2014 года № 276/41 «О бюджете муниципального района Хворостянский на 2015 год и на плановый период 2016 и 2017 годов» (газета  «Чагринские зори», 2015, 16 января, 6 февраля, 27 марта, 17 апреля, 27 мая, 15 июля) следующие изменения:</w:t>
      </w:r>
    </w:p>
    <w:p w:rsidR="00007F05" w:rsidRDefault="00007F05" w:rsidP="00007F05">
      <w:pPr>
        <w:pStyle w:val="a9"/>
        <w:jc w:val="both"/>
      </w:pPr>
    </w:p>
    <w:p w:rsidR="00007F05" w:rsidRDefault="00007F05" w:rsidP="00007F05">
      <w:pPr>
        <w:jc w:val="both"/>
        <w:rPr>
          <w:b/>
        </w:rPr>
      </w:pPr>
      <w:r>
        <w:rPr>
          <w:b/>
        </w:rPr>
        <w:t xml:space="preserve">            1) в пункте 1:</w:t>
      </w:r>
    </w:p>
    <w:p w:rsidR="00007F05" w:rsidRDefault="00644C53" w:rsidP="00007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«428 356» заменить суммой «</w:t>
      </w:r>
      <w:r w:rsidR="00E22FE4">
        <w:rPr>
          <w:rFonts w:ascii="Times New Roman" w:hAnsi="Times New Roman" w:cs="Times New Roman"/>
          <w:sz w:val="24"/>
          <w:szCs w:val="24"/>
        </w:rPr>
        <w:t>427 840</w:t>
      </w:r>
      <w:r w:rsidR="00007F05">
        <w:rPr>
          <w:rFonts w:ascii="Times New Roman" w:hAnsi="Times New Roman" w:cs="Times New Roman"/>
          <w:sz w:val="24"/>
          <w:szCs w:val="24"/>
        </w:rPr>
        <w:t>»</w:t>
      </w:r>
    </w:p>
    <w:p w:rsidR="00007F05" w:rsidRDefault="00644C53" w:rsidP="00007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«431 470» заменить суммой «</w:t>
      </w:r>
      <w:r w:rsidR="00E22FE4">
        <w:rPr>
          <w:rFonts w:ascii="Times New Roman" w:hAnsi="Times New Roman" w:cs="Times New Roman"/>
          <w:sz w:val="24"/>
          <w:szCs w:val="24"/>
        </w:rPr>
        <w:t>430 954</w:t>
      </w:r>
      <w:r w:rsidR="00007F05">
        <w:rPr>
          <w:rFonts w:ascii="Times New Roman" w:hAnsi="Times New Roman" w:cs="Times New Roman"/>
          <w:sz w:val="24"/>
          <w:szCs w:val="24"/>
        </w:rPr>
        <w:t>»</w:t>
      </w:r>
    </w:p>
    <w:p w:rsidR="00007F05" w:rsidRDefault="00007F05" w:rsidP="00007F0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4C53" w:rsidRDefault="00007F05" w:rsidP="00644C53">
      <w:pPr>
        <w:jc w:val="both"/>
        <w:rPr>
          <w:b/>
        </w:rPr>
      </w:pPr>
      <w:r>
        <w:tab/>
      </w:r>
    </w:p>
    <w:p w:rsidR="00007F05" w:rsidRDefault="00644C53" w:rsidP="00007F0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2</w:t>
      </w:r>
      <w:r w:rsidR="00007F05">
        <w:rPr>
          <w:rFonts w:ascii="Times New Roman" w:hAnsi="Times New Roman" w:cs="Times New Roman"/>
          <w:b/>
          <w:sz w:val="24"/>
          <w:szCs w:val="24"/>
        </w:rPr>
        <w:t>) в пункте 6:</w:t>
      </w:r>
    </w:p>
    <w:p w:rsidR="00007F05" w:rsidRDefault="00644C53" w:rsidP="00007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«384 127» заменить суммой «</w:t>
      </w:r>
      <w:r w:rsidR="00E97BB7">
        <w:rPr>
          <w:rFonts w:ascii="Times New Roman" w:hAnsi="Times New Roman" w:cs="Times New Roman"/>
          <w:sz w:val="24"/>
          <w:szCs w:val="24"/>
        </w:rPr>
        <w:t>378 121</w:t>
      </w:r>
      <w:r w:rsidR="00007F05">
        <w:rPr>
          <w:rFonts w:ascii="Times New Roman" w:hAnsi="Times New Roman" w:cs="Times New Roman"/>
          <w:sz w:val="24"/>
          <w:szCs w:val="24"/>
        </w:rPr>
        <w:t>»</w:t>
      </w:r>
    </w:p>
    <w:p w:rsidR="00007F05" w:rsidRDefault="00644C53" w:rsidP="00007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«374 246» заменить суммой «</w:t>
      </w:r>
      <w:r w:rsidR="00E97BB7">
        <w:rPr>
          <w:rFonts w:ascii="Times New Roman" w:hAnsi="Times New Roman" w:cs="Times New Roman"/>
          <w:sz w:val="24"/>
          <w:szCs w:val="24"/>
        </w:rPr>
        <w:t>375 375</w:t>
      </w:r>
      <w:r w:rsidR="00007F05">
        <w:rPr>
          <w:rFonts w:ascii="Times New Roman" w:hAnsi="Times New Roman" w:cs="Times New Roman"/>
          <w:sz w:val="24"/>
          <w:szCs w:val="24"/>
        </w:rPr>
        <w:t>»</w:t>
      </w:r>
    </w:p>
    <w:p w:rsidR="00E22FE4" w:rsidRDefault="00E22FE4" w:rsidP="00E22FE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E22FE4" w:rsidRDefault="00E22FE4" w:rsidP="00E22FE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3) в пункте 10:</w:t>
      </w:r>
    </w:p>
    <w:p w:rsidR="00E22FE4" w:rsidRDefault="00E22FE4" w:rsidP="00E22F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«500» заменить суммой «511»</w:t>
      </w:r>
    </w:p>
    <w:p w:rsidR="00E22FE4" w:rsidRDefault="00E22FE4" w:rsidP="00E22FE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E22FE4" w:rsidRDefault="00E22FE4" w:rsidP="00E22FE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4) в пункте 16:</w:t>
      </w:r>
    </w:p>
    <w:p w:rsidR="00E22FE4" w:rsidRDefault="00E22FE4" w:rsidP="00E22F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«669» заменить суммой «695»</w:t>
      </w:r>
    </w:p>
    <w:p w:rsidR="00007F05" w:rsidRDefault="00007F05" w:rsidP="00007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7F05" w:rsidRDefault="00007F05" w:rsidP="00007F05">
      <w:pPr>
        <w:jc w:val="both"/>
        <w:rPr>
          <w:color w:val="000000"/>
        </w:rPr>
      </w:pPr>
    </w:p>
    <w:p w:rsidR="00641379" w:rsidRDefault="00641379" w:rsidP="00007F05">
      <w:pPr>
        <w:jc w:val="both"/>
        <w:rPr>
          <w:color w:val="000000"/>
        </w:rPr>
      </w:pPr>
    </w:p>
    <w:p w:rsidR="00644C53" w:rsidRDefault="00644C53" w:rsidP="00007F05">
      <w:pPr>
        <w:jc w:val="both"/>
        <w:rPr>
          <w:color w:val="000000"/>
        </w:rPr>
      </w:pPr>
    </w:p>
    <w:p w:rsidR="00644C53" w:rsidRDefault="00644C53" w:rsidP="00007F05">
      <w:pPr>
        <w:jc w:val="both"/>
        <w:rPr>
          <w:color w:val="000000"/>
        </w:rPr>
      </w:pPr>
    </w:p>
    <w:p w:rsidR="00007F05" w:rsidRPr="00951258" w:rsidRDefault="00641379" w:rsidP="00007F05">
      <w:pPr>
        <w:jc w:val="both"/>
        <w:rPr>
          <w:b/>
          <w:color w:val="000000"/>
        </w:rPr>
      </w:pPr>
      <w:r>
        <w:rPr>
          <w:b/>
          <w:color w:val="000000"/>
        </w:rPr>
        <w:lastRenderedPageBreak/>
        <w:t>5</w:t>
      </w:r>
      <w:r w:rsidR="00007F05">
        <w:rPr>
          <w:b/>
          <w:color w:val="000000"/>
        </w:rPr>
        <w:t xml:space="preserve">) приложение 4 изложить в следующей редакции:                                                                                                                    </w:t>
      </w:r>
      <w:r w:rsidR="00007F05">
        <w:rPr>
          <w:b/>
        </w:rPr>
        <w:t xml:space="preserve">                                                       </w:t>
      </w:r>
    </w:p>
    <w:p w:rsidR="00007F05" w:rsidRDefault="00007F05" w:rsidP="00007F05"/>
    <w:p w:rsidR="00007F05" w:rsidRDefault="00007F05" w:rsidP="00007F0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007F05" w:rsidRDefault="00007F05" w:rsidP="00007F0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Приложение 4</w:t>
      </w:r>
    </w:p>
    <w:p w:rsidR="00007F05" w:rsidRDefault="00007F05" w:rsidP="00007F0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к решению Собрания представителей</w:t>
      </w:r>
    </w:p>
    <w:p w:rsidR="00007F05" w:rsidRDefault="00007F05" w:rsidP="00007F0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007F05" w:rsidRDefault="00007F05" w:rsidP="00007F0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2015 год</w:t>
      </w:r>
    </w:p>
    <w:p w:rsidR="00007F05" w:rsidRDefault="00007F05" w:rsidP="00007F0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и на плановый период 2016 и 2017 годов»</w:t>
      </w:r>
    </w:p>
    <w:p w:rsidR="00007F05" w:rsidRDefault="00007F05" w:rsidP="00007F05">
      <w:pPr>
        <w:jc w:val="right"/>
        <w:rPr>
          <w:b/>
        </w:rPr>
      </w:pPr>
    </w:p>
    <w:p w:rsidR="00007F05" w:rsidRDefault="00007F05" w:rsidP="00007F05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007F05" w:rsidRDefault="00007F05" w:rsidP="00007F05">
      <w:pPr>
        <w:jc w:val="center"/>
        <w:rPr>
          <w:b/>
        </w:rPr>
      </w:pPr>
      <w:r>
        <w:rPr>
          <w:b/>
        </w:rPr>
        <w:t xml:space="preserve"> муниципального района на 2015 год</w:t>
      </w:r>
    </w:p>
    <w:p w:rsidR="00007F05" w:rsidRDefault="00007F05" w:rsidP="00007F05">
      <w:pPr>
        <w:rPr>
          <w:b/>
        </w:rPr>
      </w:pPr>
    </w:p>
    <w:tbl>
      <w:tblPr>
        <w:tblW w:w="10207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706"/>
        <w:gridCol w:w="4256"/>
        <w:gridCol w:w="567"/>
        <w:gridCol w:w="567"/>
        <w:gridCol w:w="1270"/>
        <w:gridCol w:w="710"/>
        <w:gridCol w:w="998"/>
        <w:gridCol w:w="1133"/>
      </w:tblGrid>
      <w:tr w:rsidR="00F00FF6" w:rsidRPr="00641379" w:rsidTr="00F00FF6">
        <w:trPr>
          <w:trHeight w:val="960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 xml:space="preserve">код главного </w:t>
            </w:r>
            <w:proofErr w:type="spellStart"/>
            <w:r w:rsidRPr="00641379">
              <w:rPr>
                <w:b/>
                <w:lang w:eastAsia="en-US"/>
              </w:rPr>
              <w:t>распоря</w:t>
            </w:r>
            <w:proofErr w:type="spellEnd"/>
            <w:r w:rsidRPr="00641379">
              <w:rPr>
                <w:b/>
                <w:lang w:eastAsia="en-US"/>
              </w:rPr>
              <w:t>-</w:t>
            </w:r>
          </w:p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  <w:proofErr w:type="spellStart"/>
            <w:r w:rsidRPr="00641379">
              <w:rPr>
                <w:b/>
                <w:lang w:eastAsia="en-US"/>
              </w:rPr>
              <w:t>дителябюджет-ных</w:t>
            </w:r>
            <w:proofErr w:type="spellEnd"/>
            <w:r w:rsidRPr="00641379">
              <w:rPr>
                <w:b/>
                <w:lang w:eastAsia="en-US"/>
              </w:rPr>
              <w:t xml:space="preserve"> средств</w:t>
            </w:r>
          </w:p>
        </w:tc>
        <w:tc>
          <w:tcPr>
            <w:tcW w:w="4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Наименование  главного распорядителя</w:t>
            </w:r>
          </w:p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</w:p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  <w:proofErr w:type="spellStart"/>
            <w:r w:rsidRPr="00641379">
              <w:rPr>
                <w:b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</w:p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  <w:proofErr w:type="gramStart"/>
            <w:r w:rsidRPr="00641379">
              <w:rPr>
                <w:b/>
                <w:lang w:eastAsia="en-US"/>
              </w:rPr>
              <w:t>ПР</w:t>
            </w:r>
            <w:proofErr w:type="gramEnd"/>
          </w:p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</w:p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ЦСР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</w:p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ВР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center"/>
              <w:rPr>
                <w:b/>
                <w:lang w:val="en-US" w:eastAsia="en-US"/>
              </w:rPr>
            </w:pPr>
            <w:r w:rsidRPr="00641379">
              <w:rPr>
                <w:b/>
                <w:lang w:val="en-US" w:eastAsia="en-US"/>
              </w:rPr>
              <w:t>C</w:t>
            </w:r>
            <w:proofErr w:type="spellStart"/>
            <w:r w:rsidRPr="00641379">
              <w:rPr>
                <w:b/>
                <w:lang w:eastAsia="en-US"/>
              </w:rPr>
              <w:t>умма</w:t>
            </w:r>
            <w:proofErr w:type="spellEnd"/>
            <w:r w:rsidRPr="00641379">
              <w:rPr>
                <w:b/>
                <w:lang w:eastAsia="en-US"/>
              </w:rPr>
              <w:t>, тыс. рублей</w:t>
            </w:r>
          </w:p>
          <w:p w:rsidR="00007F05" w:rsidRPr="00641379" w:rsidRDefault="00007F05" w:rsidP="00641379">
            <w:pPr>
              <w:jc w:val="center"/>
              <w:rPr>
                <w:b/>
                <w:lang w:val="en-US" w:eastAsia="en-US"/>
              </w:rPr>
            </w:pPr>
          </w:p>
        </w:tc>
      </w:tr>
      <w:tr w:rsidR="00F00FF6" w:rsidRPr="00641379" w:rsidTr="00F00FF6">
        <w:trPr>
          <w:trHeight w:val="1723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4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center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F00FF6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  <w:r w:rsidRPr="00641379">
              <w:rPr>
                <w:b/>
                <w:lang w:val="en-US" w:eastAsia="en-US"/>
              </w:rPr>
              <w:t>6</w:t>
            </w:r>
            <w:r w:rsidRPr="00641379">
              <w:rPr>
                <w:b/>
                <w:lang w:eastAsia="en-US"/>
              </w:rPr>
              <w:t>01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76FC0" w:rsidP="00641379">
            <w:pPr>
              <w:jc w:val="right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2 908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220</w:t>
            </w:r>
          </w:p>
        </w:tc>
      </w:tr>
      <w:tr w:rsidR="00F00FF6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601</w:t>
            </w:r>
          </w:p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76FC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2 908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220</w:t>
            </w:r>
          </w:p>
        </w:tc>
      </w:tr>
      <w:tr w:rsidR="00F00FF6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220</w:t>
            </w:r>
          </w:p>
        </w:tc>
      </w:tr>
      <w:tr w:rsidR="00F00FF6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220</w:t>
            </w:r>
          </w:p>
        </w:tc>
      </w:tr>
      <w:tr w:rsidR="00F00FF6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76FC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2 688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F00FF6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76FC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2 462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F00FF6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76FC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F00FF6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76FC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val="en-US" w:eastAsia="en-US"/>
              </w:rPr>
            </w:pPr>
          </w:p>
        </w:tc>
      </w:tr>
      <w:tr w:rsidR="00F00FF6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 xml:space="preserve">Администрация муниципального района Хворостянский Самарской </w:t>
            </w:r>
            <w:r w:rsidRPr="00641379">
              <w:rPr>
                <w:b/>
                <w:lang w:eastAsia="en-US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737911" w:rsidP="00641379">
            <w:pPr>
              <w:jc w:val="right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410 864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45C94" w:rsidP="00641379">
            <w:pPr>
              <w:jc w:val="right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338 828</w:t>
            </w:r>
          </w:p>
        </w:tc>
      </w:tr>
      <w:tr w:rsidR="00F00FF6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Функционирование</w:t>
            </w:r>
          </w:p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C1AB3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1 605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78</w:t>
            </w:r>
          </w:p>
        </w:tc>
      </w:tr>
      <w:tr w:rsidR="00F00FF6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78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78</w:t>
            </w:r>
          </w:p>
        </w:tc>
      </w:tr>
      <w:tr w:rsidR="00B027EA" w:rsidRPr="00641379" w:rsidTr="00F00FF6">
        <w:trPr>
          <w:trHeight w:val="4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C1AB3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1 </w:t>
            </w:r>
            <w:r w:rsidR="00EA0CE5" w:rsidRPr="00641379">
              <w:rPr>
                <w:lang w:eastAsia="en-US"/>
              </w:rPr>
              <w:t>5</w:t>
            </w:r>
            <w:r w:rsidRPr="00641379">
              <w:rPr>
                <w:lang w:eastAsia="en-US"/>
              </w:rPr>
              <w:t>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rPr>
          <w:trHeight w:val="4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C1AB3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1 527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D3E53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15 366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3 969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3 969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3 969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3 969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3 969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D3E53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11 397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D3E53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10 615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D3E53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D3E53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91302B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90 1 7990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91302B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90 1 7990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91302B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27 065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center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3 305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3 305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3 305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3 305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3 936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3 936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3 936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3 936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835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835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Создание, организация деятельности и развитие МФЦ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40 0 7342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40 0 73 42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1 019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1 019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00DD1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15 874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12 450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152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00DD1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  3 424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val="en-US"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90 1 7515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val="en-US"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148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148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90 1 7515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val="en-US" w:eastAsia="en-US"/>
              </w:rPr>
              <w:t>24</w:t>
            </w:r>
            <w:r w:rsidRPr="00641379">
              <w:rPr>
                <w:lang w:eastAsia="en-US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148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148</w:t>
            </w:r>
          </w:p>
        </w:tc>
      </w:tr>
      <w:tr w:rsidR="00D56E75" w:rsidRPr="00641379" w:rsidTr="00D56E7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90 2 1200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75" w:rsidRPr="00641379" w:rsidRDefault="00D56E7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1 723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75" w:rsidRPr="00641379" w:rsidRDefault="00D56E75" w:rsidP="00641379">
            <w:pPr>
              <w:jc w:val="right"/>
              <w:rPr>
                <w:lang w:eastAsia="en-US"/>
              </w:rPr>
            </w:pPr>
          </w:p>
        </w:tc>
      </w:tr>
      <w:tr w:rsidR="00D56E75" w:rsidRPr="00641379" w:rsidTr="00D56E7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90 2 1200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1 489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75" w:rsidRPr="00641379" w:rsidRDefault="00D56E75" w:rsidP="00641379">
            <w:pPr>
              <w:jc w:val="right"/>
              <w:rPr>
                <w:lang w:eastAsia="en-US"/>
              </w:rPr>
            </w:pPr>
          </w:p>
        </w:tc>
      </w:tr>
      <w:tr w:rsidR="00D56E75" w:rsidRPr="00641379" w:rsidTr="00D56E7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90 2 1200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231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75" w:rsidRPr="00641379" w:rsidRDefault="00D56E75" w:rsidP="00641379">
            <w:pPr>
              <w:jc w:val="right"/>
              <w:rPr>
                <w:lang w:eastAsia="en-US"/>
              </w:rPr>
            </w:pPr>
          </w:p>
        </w:tc>
      </w:tr>
      <w:tr w:rsidR="00D56E75" w:rsidRPr="00641379" w:rsidTr="00D56E7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90 2 1200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75" w:rsidRPr="00641379" w:rsidRDefault="00D56E7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75" w:rsidRPr="00641379" w:rsidRDefault="00D56E75" w:rsidP="00641379">
            <w:pPr>
              <w:jc w:val="right"/>
              <w:rPr>
                <w:lang w:val="en-US"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90 5 2000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00DD1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186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90 5 2000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90 5 2000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00DD1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559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559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val="en-US" w:eastAsia="en-US"/>
              </w:rPr>
              <w:t xml:space="preserve">90 </w:t>
            </w:r>
            <w:r w:rsidRPr="00641379">
              <w:rPr>
                <w:lang w:eastAsia="en-US"/>
              </w:rPr>
              <w:t>1</w:t>
            </w:r>
            <w:r w:rsidRPr="00641379">
              <w:rPr>
                <w:lang w:val="en-US" w:eastAsia="en-US"/>
              </w:rPr>
              <w:t xml:space="preserve"> </w:t>
            </w:r>
            <w:r w:rsidRPr="00641379">
              <w:rPr>
                <w:lang w:eastAsia="en-US"/>
              </w:rPr>
              <w:t>7516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val="en-US"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559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559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90 1 7516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val="en-US" w:eastAsia="en-US"/>
              </w:rPr>
              <w:t>12</w:t>
            </w:r>
            <w:r w:rsidRPr="00641379">
              <w:rPr>
                <w:lang w:eastAsia="en-US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00DD1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00DD1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470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90 1 7516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val="en-US" w:eastAsia="en-US"/>
              </w:rPr>
              <w:t>24</w:t>
            </w:r>
            <w:r w:rsidRPr="00641379">
              <w:rPr>
                <w:lang w:eastAsia="en-US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00DD1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00DD1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89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C3E5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77 915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86C8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85 042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81F52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5 925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81F52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5 925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C3E5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1 275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FC3E5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1 275</w:t>
            </w:r>
          </w:p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C3E5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C3E5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222</w:t>
            </w:r>
          </w:p>
        </w:tc>
      </w:tr>
      <w:tr w:rsidR="00FC3E5C" w:rsidRPr="00641379" w:rsidTr="00641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5C" w:rsidRPr="00641379" w:rsidRDefault="00FC3E5C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5C" w:rsidRPr="00641379" w:rsidRDefault="00FC3E5C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5C" w:rsidRPr="00641379" w:rsidRDefault="00FC3E5C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5C" w:rsidRPr="00641379" w:rsidRDefault="00FC3E5C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5C" w:rsidRPr="00641379" w:rsidRDefault="00FC3E5C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5C" w:rsidRPr="00641379" w:rsidRDefault="00FC3E5C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5C" w:rsidRPr="00641379" w:rsidRDefault="00FC3E5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4 424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5C" w:rsidRPr="00641379" w:rsidRDefault="00FC3E5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4 427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C3E5C" w:rsidP="00641379">
            <w:pPr>
              <w:jc w:val="center"/>
              <w:rPr>
                <w:lang w:eastAsia="en-US"/>
              </w:rPr>
            </w:pPr>
            <w:r w:rsidRPr="00641379"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C3E5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11 0 5038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19 018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19 018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11 0 5038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19 018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19 018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11 0 5047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11 0 5047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11 0 5055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81F52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7 487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81F52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7 487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11 0 5055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81F52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7 487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81F52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7 487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11 0 7511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166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11 0 7511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166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11 0 7511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86C8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3 024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86C8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3 024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11 0 7511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86C8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3 024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86C8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3 024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11 0 7511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9B31F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1 317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9B31F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1 317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11 0 7511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9B31F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1 317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9B31F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1 317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944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62B4E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36 495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62B4E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36 495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Субсидия местным бюджетам в целях финансирования расходных обязательств муниципальных образований по компактной застройке и благоустройству сельских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14 0 5018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62B4E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16 644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62B4E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16 644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04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14 0 5018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62B4E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16 644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62B4E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16 644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Субсидия местным бюджетам в целях финансирования расходных обязательств муниципальных образований по компактной застройке и благоустройству сельских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14 0 7324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62B4E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19 851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62B4E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19 851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14 0 7324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62B4E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8 522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62B4E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8 522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14 0 7324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62B4E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11 329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562B4E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11 329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90 4 7521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4 288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4 288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90 4 7521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3 596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3 596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both"/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Иные закупки товаров, работ и услуг </w:t>
            </w:r>
            <w:r w:rsidRPr="00641379">
              <w:rPr>
                <w:lang w:eastAsia="en-US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both"/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both"/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both"/>
              <w:rPr>
                <w:lang w:eastAsia="en-US"/>
              </w:rPr>
            </w:pPr>
            <w:r w:rsidRPr="00641379">
              <w:rPr>
                <w:lang w:eastAsia="en-US"/>
              </w:rPr>
              <w:t>90 4 7521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both"/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678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both"/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both"/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both"/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both"/>
              <w:rPr>
                <w:lang w:eastAsia="en-US"/>
              </w:rPr>
            </w:pPr>
            <w:r w:rsidRPr="00641379">
              <w:rPr>
                <w:lang w:eastAsia="en-US"/>
              </w:rPr>
              <w:t>90 4 7521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both"/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90 4 6000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90 4 6000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913CE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913CE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513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90 4 7522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513</w:t>
            </w:r>
          </w:p>
        </w:tc>
      </w:tr>
      <w:tr w:rsidR="00E369D4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90 4 7522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29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90 4 7522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369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484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369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484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55 739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55 641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Областная адресная программа «Переселение граждан из аварийного жилищного фонда на территории Самарской области» до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09 2 7354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55 739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55 641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09 2 7354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55 739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55 641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369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19 592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3 772</w:t>
            </w:r>
          </w:p>
        </w:tc>
      </w:tr>
      <w:tr w:rsidR="00E369D4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14 0 5018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5 011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5 011</w:t>
            </w:r>
          </w:p>
        </w:tc>
      </w:tr>
      <w:tr w:rsidR="000C5397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14 0 5018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5 011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5 011</w:t>
            </w:r>
          </w:p>
        </w:tc>
      </w:tr>
      <w:tr w:rsidR="00E369D4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14 0 7324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3 411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D4" w:rsidRPr="00641379" w:rsidRDefault="00E369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3 411</w:t>
            </w:r>
          </w:p>
        </w:tc>
      </w:tr>
      <w:tr w:rsidR="000C5397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14 0 7324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3 411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97" w:rsidRPr="00641379" w:rsidRDefault="000C5397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3 411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Восстановительный ремонт скважин муниципального образования в целях предотвращения чрезвычайных ситуаций в условиях маловодья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90 1 7970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917A92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4 437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3 772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Иные закупки товаров, работ и услуг </w:t>
            </w:r>
            <w:r w:rsidRPr="00641379">
              <w:rPr>
                <w:lang w:eastAsia="en-US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90 1 7970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917A92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4 437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3 772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90 6 0000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6 733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90 6 6000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6 733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908"/>
              </w:tabs>
              <w:jc w:val="both"/>
              <w:rPr>
                <w:lang w:eastAsia="en-US"/>
              </w:rPr>
            </w:pPr>
            <w:r w:rsidRPr="00641379">
              <w:rPr>
                <w:lang w:eastAsia="en-US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D71B4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10 440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79558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10 040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Ремонт многоквартирных домов и благоустройство их дворовых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36 0 7350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9 950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9 950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36 0 7350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9 950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9 950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Межбюджетные трансферты, предоставляемые в бюджет муниципального района в соответствии с заключаемыми соглашениями о передаче органам местного самоуправления муниципального района полномочий органов местного самоуправления поселений (т. е. передача полномочий из поселений в район)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90 8 7821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90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90 8 7821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90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908"/>
              </w:tabs>
              <w:jc w:val="both"/>
              <w:rPr>
                <w:lang w:eastAsia="en-US"/>
              </w:rPr>
            </w:pPr>
            <w:r w:rsidRPr="00641379">
              <w:rPr>
                <w:lang w:eastAsia="en-US"/>
              </w:rPr>
              <w:t>Экологический контроль</w:t>
            </w:r>
            <w:r w:rsidRPr="00641379">
              <w:rPr>
                <w:lang w:eastAsia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403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17 0 7512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403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17 0 7512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315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17 0 7512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88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24 285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11 921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01 0 0000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9 587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01 0 6000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9 587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01 0 6000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9 587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02 0 0000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1 996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02 0 6000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1 996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02 0 6000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1 996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544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544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12 158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12 158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12 158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840A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12 158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2 330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949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02 3 7301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02 3 7301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03 0 0000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03 0 6000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03 0 6000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center"/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       </w:t>
            </w:r>
            <w:r w:rsidR="00F841E0" w:rsidRPr="00641379">
              <w:rPr>
                <w:lang w:eastAsia="en-US"/>
              </w:rPr>
              <w:t>861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бюджетного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77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77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Оплата стоимости набора продуктов питания для детей в организованных </w:t>
            </w:r>
            <w:r w:rsidRPr="00641379">
              <w:rPr>
                <w:lang w:eastAsia="en-US"/>
              </w:rPr>
              <w:lastRenderedPageBreak/>
              <w:t>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41 2 7337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763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41 2 7337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763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Расходы на обеспечение деятельности казенного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90 2 1207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B80482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913CEC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EC" w:rsidRPr="00641379" w:rsidRDefault="00913CEC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EC" w:rsidRPr="00641379" w:rsidRDefault="00913CEC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EC" w:rsidRPr="00641379" w:rsidRDefault="00913CEC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EC" w:rsidRPr="00641379" w:rsidRDefault="00913CEC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EC" w:rsidRPr="00641379" w:rsidRDefault="00913CEC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90 2 1207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EC" w:rsidRPr="00641379" w:rsidRDefault="00913CEC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EC" w:rsidRPr="00641379" w:rsidRDefault="00913CE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EC" w:rsidRPr="00641379" w:rsidRDefault="00913CEC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90 2 1207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25 793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13 140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Комплектование книжных фондов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04 55 144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04 55 144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05 0 0000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12 528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917A92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106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05 0 6000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12 528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917A92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106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05 0 6000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12 528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917A92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106</w:t>
            </w:r>
          </w:p>
        </w:tc>
      </w:tr>
      <w:tr w:rsidR="00F841E0" w:rsidRPr="00641379" w:rsidTr="00641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E0" w:rsidRPr="00641379" w:rsidRDefault="00F841E0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11 051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11 051</w:t>
            </w:r>
          </w:p>
        </w:tc>
      </w:tr>
      <w:tr w:rsidR="00F841E0" w:rsidRPr="00641379" w:rsidTr="00641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11 051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11 051</w:t>
            </w:r>
          </w:p>
        </w:tc>
      </w:tr>
      <w:tr w:rsidR="00F841E0" w:rsidRPr="00641379" w:rsidTr="00641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E0" w:rsidRPr="00641379" w:rsidRDefault="00F841E0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2 124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2 124</w:t>
            </w:r>
          </w:p>
        </w:tc>
      </w:tr>
      <w:tr w:rsidR="00F841E0" w:rsidRPr="00641379" w:rsidTr="00641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2 124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E0" w:rsidRPr="00641379" w:rsidRDefault="00F841E0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2 124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Подключение общедоступных библиотек в Самарской области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90 8 5146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90 8 5146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F50A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797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90 7 0000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F50A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797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90 7 9000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F50A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797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Публичные нормативные социальные </w:t>
            </w:r>
            <w:r w:rsidRPr="00641379">
              <w:rPr>
                <w:lang w:eastAsia="en-US"/>
              </w:rPr>
              <w:lastRenderedPageBreak/>
              <w:t>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90 7 9000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310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F50A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797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50 627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58 941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836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09 1 7509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val="en-US"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3 301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3 301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09 1 7509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320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3 301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3 301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Обеспечение жильем нуждающихся в улучшении жилищных условий отдельных категорий граждан, установленных ФЗ от 12 января 1995 года № 5-ФЗ «О ветеранах», в соответствии с указом Президента РФ от 7 мая 2008 г. № 714 «Об обеспечении жильем ветеранов ВОВ 1941-1945 годов»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09 4 5134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4 801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4 801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09 4 5134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320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4 801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4 801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Субвенции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09 4 5135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600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09 4 5135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320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600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Предоставление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семье – доступное жильё» до 2020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09 5 5020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143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09 5 5020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320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143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Предоставление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семье – доступное жильё» до 2020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09 5 7319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418</w:t>
            </w:r>
          </w:p>
        </w:tc>
      </w:tr>
      <w:tr w:rsidR="0069735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5A" w:rsidRPr="00641379" w:rsidRDefault="0069735A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5A" w:rsidRPr="00641379" w:rsidRDefault="0069735A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5A" w:rsidRPr="00641379" w:rsidRDefault="0069735A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5A" w:rsidRPr="00641379" w:rsidRDefault="0069735A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5A" w:rsidRPr="00641379" w:rsidRDefault="0069735A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09 5 7319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5A" w:rsidRPr="00641379" w:rsidRDefault="0069735A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320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5A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5A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418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Улучшение условий проживания ветеранов ВОВ 1941-1945 годов, вдов инвалидов и участников ВОВ 1941-1945 годов, бывших </w:t>
            </w:r>
            <w:r w:rsidRPr="00641379">
              <w:rPr>
                <w:lang w:eastAsia="en-US"/>
              </w:rPr>
              <w:lastRenderedPageBreak/>
              <w:t>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10 5 7323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189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10 5 7323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320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189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Субсидии на реализацию мероприятий федеральной целевой программы "Устойчивое развитие сельских территорий на 2014 - 2017 годы и на период до 2020 года" на строительство (приобретение) жилья гражданам, проживающим в сельской </w:t>
            </w:r>
            <w:proofErr w:type="gramStart"/>
            <w:r w:rsidRPr="00641379">
              <w:rPr>
                <w:lang w:eastAsia="en-US"/>
              </w:rPr>
              <w:t>местности</w:t>
            </w:r>
            <w:proofErr w:type="gramEnd"/>
            <w:r w:rsidRPr="00641379">
              <w:rPr>
                <w:lang w:eastAsia="en-US"/>
              </w:rPr>
              <w:t xml:space="preserve"> в том числе молодым семьям и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14 0 5018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28 402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28 402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14 0 5018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320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28 402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28 402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Субсидии местным бюджетам по предоставлению социальных выплат на строительство (приобретения) жилья гражданам, проживающим в сельской местности, в том числе молодым семьям и молодым специалистам ФЦП "Устойчивое развитие сельских территорий до 2020 года"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14 0 7324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12 771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12 771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14 0 7324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320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12 771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69735A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12 771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19 969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19 579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09 4 5082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1 100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09 4 5082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1 100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09 4 7507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5 501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5 501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09 4 7507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5 501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5 501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Исполнение переданных </w:t>
            </w:r>
            <w:r w:rsidRPr="00641379">
              <w:rPr>
                <w:lang w:eastAsia="en-US"/>
              </w:rPr>
              <w:lastRenderedPageBreak/>
              <w:t>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90 2 7517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4 565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4 565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90 2 7517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360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4 565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4 565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90 2 7605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8 802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8 802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90 2 7605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8 802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8 802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8 002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8 002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09 1 7508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09 1 7508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09 1 7508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836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eastAsia="en-US"/>
              </w:rPr>
              <w:t xml:space="preserve">90 </w:t>
            </w:r>
            <w:r w:rsidRPr="00641379">
              <w:rPr>
                <w:lang w:val="en-US" w:eastAsia="en-US"/>
              </w:rPr>
              <w:t>2 7518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val="en-US"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1 895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1 895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eastAsia="en-US"/>
              </w:rPr>
              <w:t xml:space="preserve">90 </w:t>
            </w:r>
            <w:r w:rsidRPr="00641379">
              <w:rPr>
                <w:lang w:val="en-US" w:eastAsia="en-US"/>
              </w:rPr>
              <w:t>2 7518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val="en-US" w:eastAsia="en-US"/>
              </w:rPr>
              <w:t>11</w:t>
            </w:r>
            <w:r w:rsidRPr="00641379">
              <w:rPr>
                <w:lang w:eastAsia="en-US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1 395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1 395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eastAsia="en-US"/>
              </w:rPr>
              <w:t xml:space="preserve">90 </w:t>
            </w:r>
            <w:r w:rsidRPr="00641379">
              <w:rPr>
                <w:lang w:val="en-US" w:eastAsia="en-US"/>
              </w:rPr>
              <w:t>2 7518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316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eastAsia="en-US"/>
              </w:rPr>
              <w:t xml:space="preserve">90 </w:t>
            </w:r>
            <w:r w:rsidRPr="00641379">
              <w:rPr>
                <w:lang w:val="en-US" w:eastAsia="en-US"/>
              </w:rPr>
              <w:t>2 7518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val="en-US" w:eastAsia="en-US"/>
              </w:rPr>
              <w:t>24</w:t>
            </w:r>
            <w:r w:rsidRPr="00641379">
              <w:rPr>
                <w:lang w:eastAsia="en-US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178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eastAsia="en-US"/>
              </w:rPr>
              <w:t xml:space="preserve">90 </w:t>
            </w:r>
            <w:r w:rsidRPr="00641379">
              <w:rPr>
                <w:lang w:val="en-US" w:eastAsia="en-US"/>
              </w:rPr>
              <w:t>2 7518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EC68D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left" w:pos="1836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90 2 7519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val="en-US"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5 575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5 575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90 2 7519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val="en-US" w:eastAsia="en-US"/>
              </w:rPr>
              <w:t>11</w:t>
            </w:r>
            <w:r w:rsidRPr="00641379">
              <w:rPr>
                <w:lang w:eastAsia="en-US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435FD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5 103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435FD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5 103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highlight w:val="yellow"/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90 2 7519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val="en-US" w:eastAsia="en-US"/>
              </w:rPr>
              <w:t>24</w:t>
            </w:r>
            <w:r w:rsidRPr="00641379">
              <w:rPr>
                <w:lang w:eastAsia="en-US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435FD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435FDC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462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90 2 7519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90 2 7520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val="en-US"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471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90 2 7520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val="en-US" w:eastAsia="en-US"/>
              </w:rPr>
              <w:t>1</w:t>
            </w:r>
            <w:r w:rsidRPr="00641379">
              <w:rPr>
                <w:lang w:eastAsia="en-US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434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90 2 7520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val="en-US" w:eastAsia="en-US"/>
              </w:rPr>
              <w:t>24</w:t>
            </w:r>
            <w:r w:rsidRPr="00641379">
              <w:rPr>
                <w:lang w:eastAsia="en-US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37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2 217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04 0 0000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2 217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04 0 2000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2 217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04 0 2000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2 205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04 0 2000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63 753</w:t>
            </w:r>
            <w:r w:rsidR="00007F05" w:rsidRPr="00641379">
              <w:rPr>
                <w:lang w:eastAsia="en-US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63 633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Строительство объекта капитального строительства муниципальной собственности «Проектирование и строительство  физкультурно-оздоровительного комплекса по ул. Спортивная в районном центре Хворостянка»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05 3 7303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63 753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63 633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05 3 7303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05 3 7303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63 633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63 633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48</w:t>
            </w:r>
            <w:r w:rsidR="00007F05" w:rsidRPr="00641379">
              <w:rPr>
                <w:lang w:eastAsia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 w:rsidRPr="00641379"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48</w:t>
            </w:r>
            <w:r w:rsidR="00007F05" w:rsidRPr="00641379">
              <w:rPr>
                <w:lang w:eastAsia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48</w:t>
            </w:r>
            <w:r w:rsidR="00007F05" w:rsidRPr="00641379">
              <w:rPr>
                <w:lang w:eastAsia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Муниципальная программа «Управление муниципальными финансами и муниципальным долгом </w:t>
            </w:r>
            <w:r w:rsidRPr="00641379">
              <w:rPr>
                <w:lang w:eastAsia="en-US"/>
              </w:rPr>
              <w:lastRenderedPageBreak/>
              <w:t>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13 0 0000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13 1 9000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602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13 1 9000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730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2D0736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007F05" w:rsidRPr="00641379" w:rsidRDefault="00007F05" w:rsidP="00641379">
            <w:pPr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BB14D9" w:rsidP="00641379">
            <w:pPr>
              <w:jc w:val="right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8404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145C94" w:rsidP="00641379">
            <w:pPr>
              <w:jc w:val="right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426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BB14D9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8 116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170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BB14D9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2 177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BB14D9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1 965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BB14D9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b/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90 1 1100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BB14D9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90 5 2000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BB14D9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5 769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val="en-US" w:eastAsia="en-US"/>
              </w:rPr>
            </w:pPr>
            <w:r w:rsidRPr="00641379">
              <w:rPr>
                <w:lang w:val="en-US"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90 5 2000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BB14D9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 2 055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90 5 2000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BB14D9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3 251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90 5 2000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170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10 0 7210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170</w:t>
            </w:r>
          </w:p>
        </w:tc>
      </w:tr>
      <w:tr w:rsidR="00BB14D9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FC6667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288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256</w:t>
            </w:r>
          </w:p>
        </w:tc>
      </w:tr>
      <w:tr w:rsidR="00BB14D9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C343F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44 0 7341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288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256</w:t>
            </w:r>
          </w:p>
        </w:tc>
      </w:tr>
      <w:tr w:rsidR="00BB14D9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805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44 0 7341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BB14D9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288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D9" w:rsidRPr="00641379" w:rsidRDefault="00145C9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256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 xml:space="preserve">Управление финансами  </w:t>
            </w:r>
            <w:r w:rsidRPr="00641379">
              <w:rPr>
                <w:b/>
                <w:lang w:eastAsia="en-US"/>
              </w:rPr>
              <w:lastRenderedPageBreak/>
              <w:t>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8 778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1 005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Обеспечение деятельности</w:t>
            </w:r>
          </w:p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6 343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570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13 0 0000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6 343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570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13 2 0000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6 343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570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13 2 1100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5 773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13 2 1100 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5 382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13 2 1100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385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13 2 1100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13 2 7210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570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13 2 7210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891FC4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570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1 435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435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13 0 0000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1 435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435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13 3 0000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1 435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435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13 3 7514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435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13 3 7514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435</w:t>
            </w: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13 3 7811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13 3 7811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lastRenderedPageBreak/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13 0 0000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13 3 0000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13 3 78 14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934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13 3 7814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lang w:eastAsia="en-US"/>
              </w:rPr>
            </w:pPr>
            <w:r w:rsidRPr="00641379">
              <w:rPr>
                <w:lang w:eastAsia="en-US"/>
              </w:rPr>
              <w:t>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  <w:r w:rsidRPr="00641379">
              <w:rPr>
                <w:lang w:eastAsia="en-US"/>
              </w:rPr>
              <w:t>1 000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B027EA" w:rsidRPr="00641379" w:rsidTr="00F00FF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Pr="00641379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B80482" w:rsidP="00641379">
            <w:pPr>
              <w:jc w:val="right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430 954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Pr="00641379" w:rsidRDefault="00B80482" w:rsidP="00641379">
            <w:pPr>
              <w:jc w:val="right"/>
              <w:rPr>
                <w:b/>
                <w:lang w:eastAsia="en-US"/>
              </w:rPr>
            </w:pPr>
            <w:r w:rsidRPr="00641379">
              <w:rPr>
                <w:b/>
                <w:lang w:eastAsia="en-US"/>
              </w:rPr>
              <w:t>340 479</w:t>
            </w:r>
          </w:p>
        </w:tc>
      </w:tr>
    </w:tbl>
    <w:p w:rsidR="00007F05" w:rsidRDefault="00007F05" w:rsidP="00007F05">
      <w:pPr>
        <w:jc w:val="right"/>
        <w:rPr>
          <w:color w:val="000000"/>
        </w:rPr>
      </w:pPr>
      <w:r>
        <w:rPr>
          <w:b/>
          <w:color w:val="000000"/>
        </w:rPr>
        <w:tab/>
      </w:r>
    </w:p>
    <w:p w:rsidR="00007F05" w:rsidRDefault="00007F05" w:rsidP="00644C53">
      <w:pPr>
        <w:tabs>
          <w:tab w:val="left" w:pos="142"/>
          <w:tab w:val="left" w:pos="1896"/>
          <w:tab w:val="right" w:pos="9921"/>
        </w:tabs>
        <w:rPr>
          <w:b/>
          <w:color w:val="000000"/>
        </w:rPr>
      </w:pPr>
      <w:r>
        <w:rPr>
          <w:b/>
          <w:color w:val="000000"/>
        </w:rPr>
        <w:tab/>
      </w:r>
    </w:p>
    <w:p w:rsidR="00007F05" w:rsidRDefault="00007F05" w:rsidP="00007F05">
      <w:pPr>
        <w:rPr>
          <w:b/>
          <w:color w:val="000000"/>
        </w:rPr>
      </w:pPr>
    </w:p>
    <w:p w:rsidR="00E54A84" w:rsidRDefault="00644C53" w:rsidP="00007F05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</w:t>
      </w: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E54A84" w:rsidRDefault="00E54A84" w:rsidP="00007F05">
      <w:pPr>
        <w:rPr>
          <w:b/>
          <w:color w:val="000000"/>
        </w:rPr>
      </w:pPr>
    </w:p>
    <w:p w:rsidR="005C7BE9" w:rsidRDefault="00E54A84" w:rsidP="00007F05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</w:t>
      </w:r>
    </w:p>
    <w:p w:rsidR="00007F05" w:rsidRDefault="00644C53" w:rsidP="00007F05">
      <w:pPr>
        <w:rPr>
          <w:b/>
          <w:color w:val="000000"/>
        </w:rPr>
      </w:pPr>
      <w:r>
        <w:rPr>
          <w:b/>
          <w:color w:val="000000"/>
        </w:rPr>
        <w:lastRenderedPageBreak/>
        <w:t xml:space="preserve"> </w:t>
      </w:r>
      <w:r w:rsidR="00641379">
        <w:rPr>
          <w:b/>
          <w:color w:val="000000"/>
        </w:rPr>
        <w:t>6</w:t>
      </w:r>
      <w:r w:rsidR="00007F05">
        <w:rPr>
          <w:b/>
          <w:color w:val="000000"/>
        </w:rPr>
        <w:t xml:space="preserve">) приложение 6 изложить в следующей редакции:                                                                                                                    </w:t>
      </w:r>
      <w:r w:rsidR="00007F05">
        <w:rPr>
          <w:b/>
        </w:rPr>
        <w:t xml:space="preserve">                                                       </w:t>
      </w:r>
    </w:p>
    <w:p w:rsidR="00007F05" w:rsidRDefault="00007F05" w:rsidP="00007F0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007F05" w:rsidRDefault="00007F05" w:rsidP="0095125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Приложение 6</w:t>
      </w:r>
    </w:p>
    <w:p w:rsidR="00007F05" w:rsidRDefault="00007F05" w:rsidP="0095125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</w:t>
      </w:r>
      <w:r w:rsidR="00644C53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к решению Собрания представителей</w:t>
      </w:r>
    </w:p>
    <w:p w:rsidR="00007F05" w:rsidRDefault="00007F05" w:rsidP="0095125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="00644C53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  </w:t>
      </w:r>
      <w:r w:rsidR="00644C53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«О  бюджете </w:t>
      </w:r>
      <w:proofErr w:type="gramStart"/>
      <w:r w:rsidR="00644C53">
        <w:rPr>
          <w:sz w:val="18"/>
          <w:szCs w:val="18"/>
        </w:rPr>
        <w:t>муниципального</w:t>
      </w:r>
      <w:proofErr w:type="gramEnd"/>
    </w:p>
    <w:p w:rsidR="00007F05" w:rsidRDefault="00007F05" w:rsidP="0095125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</w:t>
      </w:r>
      <w:r w:rsidR="00644C53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района Хворостянский на 2015 год</w:t>
      </w:r>
    </w:p>
    <w:p w:rsidR="00007F05" w:rsidRDefault="00007F05" w:rsidP="0095125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</w:t>
      </w:r>
      <w:r w:rsidR="00644C53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 xml:space="preserve">  и на плановый период 2016 и 2017 годов»</w:t>
      </w:r>
    </w:p>
    <w:p w:rsidR="00007F05" w:rsidRDefault="00007F05" w:rsidP="00007F05">
      <w:pPr>
        <w:rPr>
          <w:b/>
        </w:rPr>
      </w:pPr>
    </w:p>
    <w:p w:rsidR="00007F05" w:rsidRDefault="00007F05" w:rsidP="00007F05">
      <w:pPr>
        <w:tabs>
          <w:tab w:val="left" w:pos="600"/>
        </w:tabs>
        <w:jc w:val="center"/>
        <w:rPr>
          <w:b/>
        </w:rPr>
      </w:pPr>
      <w:r>
        <w:rPr>
          <w:b/>
        </w:rPr>
        <w:t xml:space="preserve"> Утвердить распределение бюджетных ассигнований по целевым статьям</w:t>
      </w:r>
    </w:p>
    <w:p w:rsidR="00007F05" w:rsidRDefault="00007F05" w:rsidP="00007F05">
      <w:pPr>
        <w:tabs>
          <w:tab w:val="left" w:pos="600"/>
        </w:tabs>
        <w:jc w:val="center"/>
        <w:rPr>
          <w:b/>
        </w:rPr>
      </w:pPr>
      <w:r>
        <w:rPr>
          <w:b/>
        </w:rPr>
        <w:t>(муниципальным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муниципального района на 2015 год</w:t>
      </w:r>
    </w:p>
    <w:p w:rsidR="00007F05" w:rsidRDefault="00007F05" w:rsidP="00007F05">
      <w:pPr>
        <w:rPr>
          <w:b/>
        </w:rPr>
      </w:pPr>
    </w:p>
    <w:tbl>
      <w:tblPr>
        <w:tblW w:w="10207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954"/>
        <w:gridCol w:w="1275"/>
        <w:gridCol w:w="709"/>
        <w:gridCol w:w="1134"/>
        <w:gridCol w:w="1135"/>
      </w:tblGrid>
      <w:tr w:rsidR="00007F05" w:rsidTr="00641379">
        <w:trPr>
          <w:trHeight w:val="960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</w:p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</w:p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proofErr w:type="spellStart"/>
            <w:r>
              <w:rPr>
                <w:b/>
                <w:lang w:eastAsia="en-US"/>
              </w:rPr>
              <w:t>умма</w:t>
            </w:r>
            <w:proofErr w:type="spellEnd"/>
            <w:r>
              <w:rPr>
                <w:b/>
                <w:lang w:eastAsia="en-US"/>
              </w:rPr>
              <w:t>, тыс. рублей</w:t>
            </w:r>
          </w:p>
          <w:p w:rsidR="00007F05" w:rsidRDefault="00007F05" w:rsidP="00641379">
            <w:pPr>
              <w:jc w:val="center"/>
              <w:rPr>
                <w:b/>
                <w:lang w:val="en-US" w:eastAsia="en-US"/>
              </w:rPr>
            </w:pPr>
          </w:p>
        </w:tc>
      </w:tr>
      <w:tr w:rsidR="00007F05" w:rsidTr="00641379">
        <w:trPr>
          <w:trHeight w:val="1723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9 587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9 587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9 587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1 996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1 996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1 996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02 3 7301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02 3 7301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Комплектование книжных фондов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04 55 144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04 55 144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12 528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917A9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12 528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917A9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12 528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917A9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Строительство объекта капитального строительства муниципальной собственности «Проектирование и строительство  физкультурно-оздоровительного комплекса по ул. Спортивная в районном центре Хворостянка»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05 3 7303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63 753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63 594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05 3 7303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05 3 7303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63 633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63 594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Областная адресная программа «Переселение граждан из аварийного жилищного фонда на территории Самарской области» до 2017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09 2 7354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55 641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09 2 7354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55 641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Обеспечение жильем нуждающихся в улучшении жилищных условий отдельных категорий граждан, установленных ФЗ от 12 января 1995 года № 5-ФЗ «О ветеранах», в соответствии с указом Президента РФ от 7 мая 2008 г. № 714 «Об обеспечении жильем ветеранов ВОВ 1941-1945 годов»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4 801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4 801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Субвенции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09 4 5135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09 4 5135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5 501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5 501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семье – доступное жильё» до 2020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143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143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семье – доступное жильё» до 2020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418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418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4 437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4 437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11 595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11 595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11 595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11 595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5 928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5 928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5820"/>
                <w:tab w:val="right" w:pos="6589"/>
              </w:tabs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  <w:r>
              <w:rPr>
                <w:lang w:eastAsia="en-US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1 275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1 275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222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юридическим лицам (кроме некоммерческих </w:t>
            </w:r>
            <w:r>
              <w:rPr>
                <w:lang w:eastAsia="en-US"/>
              </w:rPr>
              <w:lastRenderedPageBreak/>
              <w:t>организаций), индивидуальным предпринимателям, физически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990FE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990FE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4 424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16 094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16 094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16 094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16 094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835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835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19 018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19 018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19 018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19 018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7 487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7 487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7 487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7A4EA6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7 487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</w:t>
            </w:r>
            <w:r>
              <w:rPr>
                <w:lang w:eastAsia="en-US"/>
              </w:rPr>
              <w:lastRenderedPageBreak/>
              <w:t>растениеводства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917A9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917A9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3 024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917A9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917A9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3 024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674A7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674A7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1 317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674A7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674A7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1 317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8 625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5 773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13 2 1100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5 382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570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  <w:r w:rsidR="00007F05">
              <w:rPr>
                <w:lang w:eastAsia="en-US"/>
              </w:rPr>
              <w:t>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13 3 7814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13 3 7814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1944"/>
              </w:tabs>
              <w:rPr>
                <w:lang w:eastAsia="en-US"/>
              </w:rPr>
            </w:pPr>
            <w:r>
              <w:rPr>
                <w:lang w:eastAsia="en-US"/>
              </w:rP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92 631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92 631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 местным бюджетам по предоставлению социальных выплат на строительство (приобретения) жилья гражданам, проживающим в сельской местности, в том числе молодым семьям и молодым специалистам ФЦП "Устойчивое развитие сельских территорий до 2020 года"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14 0 5018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50 056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50 056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14 0 5018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28 402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28 402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14 0 5018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21 654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21 654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местным бюджетам по предоставлению социальных выплат на строительство (приобретения) </w:t>
            </w:r>
            <w:r>
              <w:rPr>
                <w:lang w:eastAsia="en-US"/>
              </w:rPr>
              <w:lastRenderedPageBreak/>
              <w:t>жилья гражданам, проживающим в сельской местности, в том числе молодым семьям и молодым специалистам ФЦП "Устойчивое развитие сельских территорий до 2020 года"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14 0 7324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42 575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42 575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14 0 7324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8 522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8 522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14 0 7324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12 771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12 771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14 0 7324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14 740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14 740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990FE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990FE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990FE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990FE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Ремонт многоквартирных домов и благоустройство их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36 0 7350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9 950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9 950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36 0 7350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9 950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9 950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Создание, организация деятельности и развитие МФЦ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40 0 7342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40 0 7342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763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763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Формирование земельных участков, предоставляемых бесплатно в собственность гражданам, имеющим трёх и более детей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44 0 7341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44 0 7341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17 788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16 569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8A0A2B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515469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515469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16 362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12 450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3 912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Восстановительный ремонт скважин муниципального образования в целях предотвращения чрезвычайных ситуаций в условиях маловодья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917A9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3 772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917A92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3 772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1 723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1 489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обеспечение деятельности казенного учреждения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4  565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4 565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4 565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4 565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1 395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178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5 103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462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8 802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8 802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8 802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8 802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678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678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90 4 75 22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2 906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2 179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судебных актов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3 251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90 6 0000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6 733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6 733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32183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Подключение общедоступных библиотек в Самарской области к сети Интернет и развитие системы </w:t>
            </w:r>
            <w:r>
              <w:rPr>
                <w:lang w:eastAsia="en-US"/>
              </w:rPr>
              <w:lastRenderedPageBreak/>
              <w:t>библиотечного дела с учетом задачи расширения информационных технологий и оцифровки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90 8 5146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tabs>
                <w:tab w:val="left" w:pos="336"/>
              </w:tabs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90 8 5146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336"/>
              </w:tabs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предоставляемые в бюджет муниципального района в соответствии с заключаемыми соглашениями о передаче органам местного самоуправления муниципального района полномочий органов местного самоуправления поселений (т. е. передача полномочий из поселений в район)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90 8 7821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tabs>
                <w:tab w:val="left" w:pos="336"/>
              </w:tabs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  <w:p w:rsidR="00007F05" w:rsidRDefault="00007F05" w:rsidP="00641379">
            <w:pPr>
              <w:rPr>
                <w:lang w:eastAsia="en-US"/>
              </w:rPr>
            </w:pPr>
          </w:p>
          <w:p w:rsidR="00007F05" w:rsidRDefault="00007F05" w:rsidP="00641379">
            <w:pPr>
              <w:rPr>
                <w:lang w:eastAsia="en-US"/>
              </w:rPr>
            </w:pP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90 8 7821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tabs>
                <w:tab w:val="left" w:pos="336"/>
              </w:tabs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007F05" w:rsidTr="0064137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05" w:rsidRDefault="00007F05" w:rsidP="00641379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82D0C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430 954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D112E4" w:rsidP="00641379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340 479</w:t>
            </w:r>
          </w:p>
        </w:tc>
      </w:tr>
    </w:tbl>
    <w:p w:rsidR="00007F05" w:rsidRDefault="00007F05" w:rsidP="00007F05">
      <w:pPr>
        <w:rPr>
          <w:b/>
          <w:color w:val="000000"/>
        </w:rPr>
      </w:pPr>
      <w:r>
        <w:tab/>
      </w:r>
      <w:r>
        <w:rPr>
          <w:b/>
          <w:color w:val="000000"/>
        </w:rPr>
        <w:t xml:space="preserve">                                                             </w:t>
      </w:r>
      <w:r>
        <w:rPr>
          <w:b/>
        </w:rPr>
        <w:t xml:space="preserve"> </w:t>
      </w:r>
    </w:p>
    <w:p w:rsidR="00007F05" w:rsidRDefault="00007F05" w:rsidP="00007F05">
      <w:pPr>
        <w:tabs>
          <w:tab w:val="left" w:pos="7224"/>
          <w:tab w:val="right" w:pos="9072"/>
        </w:tabs>
      </w:pPr>
    </w:p>
    <w:p w:rsidR="00B027EA" w:rsidRDefault="00871620" w:rsidP="00007F05">
      <w:pPr>
        <w:tabs>
          <w:tab w:val="left" w:pos="142"/>
          <w:tab w:val="right" w:pos="9921"/>
        </w:tabs>
        <w:rPr>
          <w:b/>
          <w:color w:val="000000"/>
        </w:rPr>
      </w:pPr>
      <w:r>
        <w:rPr>
          <w:b/>
          <w:color w:val="000000"/>
        </w:rPr>
        <w:t xml:space="preserve">                   </w:t>
      </w:r>
      <w:r w:rsidR="00951258">
        <w:rPr>
          <w:b/>
          <w:color w:val="000000"/>
        </w:rPr>
        <w:tab/>
      </w:r>
    </w:p>
    <w:p w:rsidR="00E54A84" w:rsidRDefault="00B027EA" w:rsidP="00007F05">
      <w:pPr>
        <w:tabs>
          <w:tab w:val="left" w:pos="142"/>
          <w:tab w:val="right" w:pos="9921"/>
        </w:tabs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</w:t>
      </w: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E54A84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7B26A8" w:rsidRDefault="00E54A84" w:rsidP="00007F05">
      <w:pPr>
        <w:tabs>
          <w:tab w:val="left" w:pos="142"/>
          <w:tab w:val="right" w:pos="9921"/>
        </w:tabs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</w:t>
      </w:r>
      <w:r w:rsidR="00B027EA">
        <w:rPr>
          <w:b/>
          <w:color w:val="000000"/>
        </w:rPr>
        <w:t xml:space="preserve">  </w:t>
      </w:r>
    </w:p>
    <w:p w:rsidR="007B26A8" w:rsidRDefault="007B26A8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7B26A8" w:rsidRDefault="007B26A8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7B26A8" w:rsidRDefault="007B26A8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7B26A8" w:rsidRDefault="007B26A8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0E3415" w:rsidRDefault="007B26A8" w:rsidP="00007F05">
      <w:pPr>
        <w:tabs>
          <w:tab w:val="left" w:pos="142"/>
          <w:tab w:val="right" w:pos="9921"/>
        </w:tabs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</w:t>
      </w:r>
      <w:r w:rsidR="00B027EA">
        <w:rPr>
          <w:b/>
          <w:color w:val="000000"/>
        </w:rPr>
        <w:t xml:space="preserve">  </w:t>
      </w:r>
    </w:p>
    <w:p w:rsidR="000E3415" w:rsidRDefault="000E3415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0E3415" w:rsidRDefault="000E3415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0E3415" w:rsidRDefault="000E3415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0E3415" w:rsidRDefault="000E3415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641379" w:rsidRDefault="00641379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641379" w:rsidRDefault="00641379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641379" w:rsidRDefault="00641379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641379" w:rsidRDefault="00641379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641379" w:rsidRDefault="00641379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641379" w:rsidRDefault="00641379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641379" w:rsidRDefault="00641379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0E3415" w:rsidRDefault="000E3415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0E3415" w:rsidRDefault="000E3415" w:rsidP="00007F05">
      <w:pPr>
        <w:tabs>
          <w:tab w:val="left" w:pos="142"/>
          <w:tab w:val="right" w:pos="9921"/>
        </w:tabs>
        <w:rPr>
          <w:b/>
          <w:color w:val="000000"/>
        </w:rPr>
      </w:pPr>
    </w:p>
    <w:p w:rsidR="00007F05" w:rsidRDefault="00641379" w:rsidP="00007F05">
      <w:pPr>
        <w:tabs>
          <w:tab w:val="left" w:pos="142"/>
          <w:tab w:val="right" w:pos="9921"/>
        </w:tabs>
        <w:rPr>
          <w:b/>
          <w:color w:val="000000"/>
        </w:rPr>
      </w:pPr>
      <w:r>
        <w:rPr>
          <w:b/>
          <w:color w:val="000000"/>
        </w:rPr>
        <w:lastRenderedPageBreak/>
        <w:t>7</w:t>
      </w:r>
      <w:r w:rsidR="00007F05">
        <w:rPr>
          <w:b/>
          <w:color w:val="000000"/>
        </w:rPr>
        <w:t xml:space="preserve">) приложение 9 изложить в следующей редакции:                                                                                                                    </w:t>
      </w:r>
      <w:r w:rsidR="00007F05">
        <w:rPr>
          <w:b/>
        </w:rPr>
        <w:t xml:space="preserve">                                                       </w:t>
      </w:r>
    </w:p>
    <w:p w:rsidR="00007F05" w:rsidRDefault="00007F05" w:rsidP="00007F05">
      <w:pPr>
        <w:rPr>
          <w:b/>
          <w:color w:val="000000"/>
        </w:rPr>
      </w:pPr>
      <w:r>
        <w:rPr>
          <w:sz w:val="18"/>
          <w:szCs w:val="18"/>
        </w:rPr>
        <w:t xml:space="preserve">                               </w:t>
      </w:r>
    </w:p>
    <w:p w:rsidR="00007F05" w:rsidRDefault="00007F05" w:rsidP="00007F0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Приложение 9</w:t>
      </w:r>
    </w:p>
    <w:p w:rsidR="00007F05" w:rsidRDefault="00007F05" w:rsidP="00007F0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007F05" w:rsidRDefault="00007F05" w:rsidP="00007F0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007F05" w:rsidRDefault="00007F05" w:rsidP="00007F0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Хворостянский на 2015 год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и на плановый  период 2016 и  2017 годов»  </w:t>
      </w:r>
    </w:p>
    <w:p w:rsidR="00007F05" w:rsidRDefault="00007F05" w:rsidP="00007F05">
      <w:pPr>
        <w:rPr>
          <w:b/>
        </w:rPr>
      </w:pPr>
    </w:p>
    <w:p w:rsidR="00641379" w:rsidRDefault="00641379" w:rsidP="00007F05">
      <w:pPr>
        <w:jc w:val="center"/>
        <w:rPr>
          <w:b/>
        </w:rPr>
      </w:pPr>
    </w:p>
    <w:p w:rsidR="00007F05" w:rsidRDefault="00007F05" w:rsidP="00007F05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007F05" w:rsidRDefault="00007F05" w:rsidP="00007F05">
      <w:pPr>
        <w:jc w:val="center"/>
        <w:rPr>
          <w:b/>
        </w:rPr>
      </w:pPr>
      <w:r>
        <w:rPr>
          <w:b/>
        </w:rPr>
        <w:t>муниципального района Хворостянский на 2015 год</w:t>
      </w:r>
    </w:p>
    <w:p w:rsidR="00641379" w:rsidRDefault="00641379" w:rsidP="00007F05">
      <w:pPr>
        <w:jc w:val="center"/>
        <w:rPr>
          <w:b/>
        </w:rPr>
      </w:pPr>
    </w:p>
    <w:p w:rsidR="00007F05" w:rsidRDefault="00007F05" w:rsidP="00007F05"/>
    <w:tbl>
      <w:tblPr>
        <w:tblW w:w="10044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5265"/>
        <w:gridCol w:w="1359"/>
      </w:tblGrid>
      <w:tr w:rsidR="00007F05" w:rsidTr="00007F05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5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     тыс. рублей</w:t>
            </w:r>
          </w:p>
        </w:tc>
      </w:tr>
      <w:tr w:rsidR="00007F05" w:rsidTr="00007F05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5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01 00 00 00 00 0000 000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-3 114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01 02 00 00 00 0000 000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01 02 00 00 00 0000 700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 xml:space="preserve"> 00 05 0000 710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01 02 00 00 00 0000 800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01 03 00 00 00 0000 000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01 03 01 00 00 0000 700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01 03 01 00 05 0000 710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01 03 01 00 00 0000 800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01 03 01 00 05 0000 810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07F05" w:rsidTr="00007F05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01 05 00 00 00 0000 000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3 114</w:t>
            </w:r>
          </w:p>
        </w:tc>
      </w:tr>
      <w:tr w:rsidR="00007F05" w:rsidTr="00007F05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01 05 00 00 00 0000 500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Увеличение остатков средств бюджетов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EC1D88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-427 840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EC1D88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-427 840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EC1D88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-427 840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EC1D88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-427 840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01 05 00 00 00 0000 600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Уменьшение остатков средств бюджетов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EC1D88" w:rsidP="006413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430 954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EC1D88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430 954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EC1D88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430 954</w:t>
            </w:r>
          </w:p>
        </w:tc>
      </w:tr>
      <w:tr w:rsidR="00007F05" w:rsidTr="00007F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01 05 02 01 0</w:t>
            </w: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 xml:space="preserve"> 0000 610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007F05" w:rsidP="00641379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05" w:rsidRDefault="00EC1D88" w:rsidP="006413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430 954</w:t>
            </w:r>
          </w:p>
        </w:tc>
      </w:tr>
    </w:tbl>
    <w:p w:rsidR="00007F05" w:rsidRDefault="00007F05" w:rsidP="00871620">
      <w:pPr>
        <w:tabs>
          <w:tab w:val="left" w:pos="7224"/>
          <w:tab w:val="right" w:pos="9072"/>
        </w:tabs>
      </w:pPr>
      <w:r>
        <w:t xml:space="preserve">                                                                                                  </w:t>
      </w:r>
      <w:r w:rsidR="00871620">
        <w:t xml:space="preserve">                               </w:t>
      </w:r>
    </w:p>
    <w:p w:rsidR="00007F05" w:rsidRDefault="00007F05" w:rsidP="00007F05">
      <w:pPr>
        <w:pStyle w:val="a9"/>
        <w:numPr>
          <w:ilvl w:val="0"/>
          <w:numId w:val="2"/>
        </w:numPr>
        <w:tabs>
          <w:tab w:val="left" w:pos="6900"/>
        </w:tabs>
      </w:pPr>
      <w:r>
        <w:t xml:space="preserve">Настоящее Решение вступает в силу со дня подписания. </w:t>
      </w:r>
    </w:p>
    <w:p w:rsidR="00007F05" w:rsidRDefault="00007F05" w:rsidP="00007F05">
      <w:pPr>
        <w:tabs>
          <w:tab w:val="left" w:pos="6900"/>
        </w:tabs>
      </w:pPr>
    </w:p>
    <w:p w:rsidR="00007F05" w:rsidRDefault="00007F05" w:rsidP="00007F05">
      <w:pPr>
        <w:jc w:val="right"/>
      </w:pPr>
    </w:p>
    <w:p w:rsidR="00007F05" w:rsidRDefault="00007F05" w:rsidP="00007F05">
      <w:pPr>
        <w:jc w:val="right"/>
      </w:pPr>
    </w:p>
    <w:p w:rsidR="00007F05" w:rsidRDefault="00007F05" w:rsidP="00007F05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 Глава района                                                     </w:t>
      </w:r>
      <w:r w:rsidR="00641379">
        <w:rPr>
          <w:b/>
          <w:color w:val="000000"/>
        </w:rPr>
        <w:t xml:space="preserve">                               </w:t>
      </w:r>
      <w:r>
        <w:rPr>
          <w:b/>
          <w:color w:val="000000"/>
        </w:rPr>
        <w:t xml:space="preserve">                             В. А. Махов</w:t>
      </w:r>
    </w:p>
    <w:p w:rsidR="00007F05" w:rsidRDefault="00007F05" w:rsidP="00007F05">
      <w:pPr>
        <w:widowControl w:val="0"/>
        <w:jc w:val="both"/>
        <w:rPr>
          <w:b/>
          <w:color w:val="000000"/>
        </w:rPr>
      </w:pPr>
    </w:p>
    <w:p w:rsidR="00007F05" w:rsidRDefault="00007F05" w:rsidP="00007F05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Председатель </w:t>
      </w:r>
    </w:p>
    <w:p w:rsidR="00007F05" w:rsidRDefault="00007F05" w:rsidP="00007F05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Собрания представителей                                                                                           А. М. Добин</w:t>
      </w:r>
    </w:p>
    <w:p w:rsidR="00007F05" w:rsidRDefault="00007F05" w:rsidP="00007F05">
      <w:pPr>
        <w:tabs>
          <w:tab w:val="left" w:pos="4395"/>
        </w:tabs>
        <w:rPr>
          <w:b/>
        </w:rPr>
      </w:pPr>
      <w:r>
        <w:rPr>
          <w:b/>
        </w:rPr>
        <w:br/>
      </w:r>
    </w:p>
    <w:p w:rsidR="00007F05" w:rsidRDefault="00007F05" w:rsidP="00007F05"/>
    <w:p w:rsidR="00007F05" w:rsidRDefault="00007F05" w:rsidP="00007F05"/>
    <w:p w:rsidR="00007F05" w:rsidRDefault="00007F05" w:rsidP="00007F05"/>
    <w:p w:rsidR="006C4230" w:rsidRDefault="006C4230"/>
    <w:sectPr w:rsidR="006C4230" w:rsidSect="00641379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4495"/>
    <w:multiLevelType w:val="hybridMultilevel"/>
    <w:tmpl w:val="7092E954"/>
    <w:lvl w:ilvl="0" w:tplc="C4B02C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05"/>
    <w:rsid w:val="00007F05"/>
    <w:rsid w:val="00064F4F"/>
    <w:rsid w:val="000C5397"/>
    <w:rsid w:val="000E3415"/>
    <w:rsid w:val="000F50AC"/>
    <w:rsid w:val="00145C94"/>
    <w:rsid w:val="00176FC0"/>
    <w:rsid w:val="001840A0"/>
    <w:rsid w:val="002D0736"/>
    <w:rsid w:val="00336F5B"/>
    <w:rsid w:val="00435FDC"/>
    <w:rsid w:val="00444140"/>
    <w:rsid w:val="00474BD3"/>
    <w:rsid w:val="004C2FC5"/>
    <w:rsid w:val="00515469"/>
    <w:rsid w:val="00562B4E"/>
    <w:rsid w:val="00580911"/>
    <w:rsid w:val="005C7BE9"/>
    <w:rsid w:val="005D3E53"/>
    <w:rsid w:val="00620999"/>
    <w:rsid w:val="00641379"/>
    <w:rsid w:val="00644C53"/>
    <w:rsid w:val="00674A7B"/>
    <w:rsid w:val="0069735A"/>
    <w:rsid w:val="006C4230"/>
    <w:rsid w:val="00737911"/>
    <w:rsid w:val="00755B25"/>
    <w:rsid w:val="00771973"/>
    <w:rsid w:val="00795584"/>
    <w:rsid w:val="007A4EA6"/>
    <w:rsid w:val="007B26A8"/>
    <w:rsid w:val="007D42A8"/>
    <w:rsid w:val="00871620"/>
    <w:rsid w:val="008745AC"/>
    <w:rsid w:val="00881F52"/>
    <w:rsid w:val="00886C80"/>
    <w:rsid w:val="00891FC4"/>
    <w:rsid w:val="008A0A2B"/>
    <w:rsid w:val="0091302B"/>
    <w:rsid w:val="00913CEC"/>
    <w:rsid w:val="00917A92"/>
    <w:rsid w:val="00951258"/>
    <w:rsid w:val="00990FE2"/>
    <w:rsid w:val="009B31F0"/>
    <w:rsid w:val="00AB47DD"/>
    <w:rsid w:val="00B027EA"/>
    <w:rsid w:val="00B80482"/>
    <w:rsid w:val="00B81934"/>
    <w:rsid w:val="00BB14D9"/>
    <w:rsid w:val="00BB2FB2"/>
    <w:rsid w:val="00C343F9"/>
    <w:rsid w:val="00C554D3"/>
    <w:rsid w:val="00D112E4"/>
    <w:rsid w:val="00D32183"/>
    <w:rsid w:val="00D56E75"/>
    <w:rsid w:val="00D71B4A"/>
    <w:rsid w:val="00D82D0C"/>
    <w:rsid w:val="00E00DD1"/>
    <w:rsid w:val="00E22FE4"/>
    <w:rsid w:val="00E369D4"/>
    <w:rsid w:val="00E54A84"/>
    <w:rsid w:val="00E71CD3"/>
    <w:rsid w:val="00E97BB7"/>
    <w:rsid w:val="00EA0CE5"/>
    <w:rsid w:val="00EC1D88"/>
    <w:rsid w:val="00EC68D4"/>
    <w:rsid w:val="00F00FF6"/>
    <w:rsid w:val="00F841E0"/>
    <w:rsid w:val="00FC1AB3"/>
    <w:rsid w:val="00FC3E5C"/>
    <w:rsid w:val="00FC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7F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F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007F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007F0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007F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007F05"/>
    <w:pPr>
      <w:tabs>
        <w:tab w:val="center" w:pos="4677"/>
        <w:tab w:val="right" w:pos="9355"/>
      </w:tabs>
    </w:pPr>
  </w:style>
  <w:style w:type="character" w:customStyle="1" w:styleId="a7">
    <w:name w:val="Текст выноски Знак"/>
    <w:basedOn w:val="a0"/>
    <w:link w:val="a8"/>
    <w:uiPriority w:val="99"/>
    <w:semiHidden/>
    <w:rsid w:val="00007F05"/>
    <w:rPr>
      <w:rFonts w:ascii="Tahoma" w:eastAsia="Times New Roman" w:hAnsi="Tahoma" w:cs="Times New Roman"/>
      <w:sz w:val="16"/>
      <w:szCs w:val="20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007F05"/>
    <w:rPr>
      <w:rFonts w:ascii="Tahoma" w:hAnsi="Tahoma"/>
      <w:sz w:val="16"/>
      <w:szCs w:val="20"/>
    </w:rPr>
  </w:style>
  <w:style w:type="paragraph" w:styleId="a9">
    <w:name w:val="List Paragraph"/>
    <w:basedOn w:val="a"/>
    <w:uiPriority w:val="34"/>
    <w:qFormat/>
    <w:rsid w:val="00007F05"/>
    <w:pPr>
      <w:ind w:left="720"/>
      <w:contextualSpacing/>
    </w:pPr>
  </w:style>
  <w:style w:type="paragraph" w:customStyle="1" w:styleId="ConsPlusNormal">
    <w:name w:val="ConsPlusNormal"/>
    <w:uiPriority w:val="99"/>
    <w:rsid w:val="00007F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07F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7F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F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007F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007F0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007F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007F05"/>
    <w:pPr>
      <w:tabs>
        <w:tab w:val="center" w:pos="4677"/>
        <w:tab w:val="right" w:pos="9355"/>
      </w:tabs>
    </w:pPr>
  </w:style>
  <w:style w:type="character" w:customStyle="1" w:styleId="a7">
    <w:name w:val="Текст выноски Знак"/>
    <w:basedOn w:val="a0"/>
    <w:link w:val="a8"/>
    <w:uiPriority w:val="99"/>
    <w:semiHidden/>
    <w:rsid w:val="00007F05"/>
    <w:rPr>
      <w:rFonts w:ascii="Tahoma" w:eastAsia="Times New Roman" w:hAnsi="Tahoma" w:cs="Times New Roman"/>
      <w:sz w:val="16"/>
      <w:szCs w:val="20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007F05"/>
    <w:rPr>
      <w:rFonts w:ascii="Tahoma" w:hAnsi="Tahoma"/>
      <w:sz w:val="16"/>
      <w:szCs w:val="20"/>
    </w:rPr>
  </w:style>
  <w:style w:type="paragraph" w:styleId="a9">
    <w:name w:val="List Paragraph"/>
    <w:basedOn w:val="a"/>
    <w:uiPriority w:val="34"/>
    <w:qFormat/>
    <w:rsid w:val="00007F05"/>
    <w:pPr>
      <w:ind w:left="720"/>
      <w:contextualSpacing/>
    </w:pPr>
  </w:style>
  <w:style w:type="paragraph" w:customStyle="1" w:styleId="ConsPlusNormal">
    <w:name w:val="ConsPlusNormal"/>
    <w:uiPriority w:val="99"/>
    <w:rsid w:val="00007F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07F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780B7-82D5-4933-A1E4-C4E4B83B1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8634</Words>
  <Characters>49220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User</cp:lastModifiedBy>
  <cp:revision>64</cp:revision>
  <cp:lastPrinted>2016-01-20T09:29:00Z</cp:lastPrinted>
  <dcterms:created xsi:type="dcterms:W3CDTF">2015-12-24T07:22:00Z</dcterms:created>
  <dcterms:modified xsi:type="dcterms:W3CDTF">2016-01-20T09:29:00Z</dcterms:modified>
</cp:coreProperties>
</file>